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BB1" w:rsidRPr="004460F9" w:rsidRDefault="00DC1BB1" w:rsidP="00DC1BB1">
      <w:pPr>
        <w:pStyle w:val="6"/>
        <w:spacing w:line="240" w:lineRule="auto"/>
        <w:rPr>
          <w:sz w:val="28"/>
          <w:szCs w:val="28"/>
        </w:rPr>
      </w:pPr>
      <w:r w:rsidRPr="004460F9">
        <w:rPr>
          <w:sz w:val="28"/>
          <w:szCs w:val="28"/>
        </w:rPr>
        <w:t>РОССИЙСКАЯ ФЕДЕРАЦИЯ</w:t>
      </w:r>
    </w:p>
    <w:p w:rsidR="00DC1BB1" w:rsidRPr="004460F9" w:rsidRDefault="00DC1BB1" w:rsidP="00DC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0F9">
        <w:rPr>
          <w:rFonts w:ascii="Times New Roman" w:hAnsi="Times New Roman" w:cs="Times New Roman"/>
          <w:b/>
          <w:sz w:val="28"/>
          <w:szCs w:val="28"/>
        </w:rPr>
        <w:t>БРЯНСКАЯ ОБЛАСТЬ</w:t>
      </w:r>
    </w:p>
    <w:p w:rsidR="00DC1BB1" w:rsidRPr="004460F9" w:rsidRDefault="0082781F" w:rsidP="00DC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0F9">
        <w:rPr>
          <w:rFonts w:ascii="Times New Roman" w:hAnsi="Times New Roman" w:cs="Times New Roman"/>
          <w:b/>
          <w:sz w:val="28"/>
          <w:szCs w:val="28"/>
        </w:rPr>
        <w:t>ПОЧЕПСКИЙ РАЙОННЫЙ СОВЕТ НАРОДНЫХ ДЕПУТАТОВ</w:t>
      </w:r>
    </w:p>
    <w:p w:rsidR="00DC1BB1" w:rsidRPr="004460F9" w:rsidRDefault="00DC1BB1" w:rsidP="00DC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1BB1" w:rsidRPr="004460F9" w:rsidRDefault="00DC1BB1" w:rsidP="00DC1BB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60F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DC1BB1" w:rsidRDefault="00DC1BB1" w:rsidP="00DC1B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1BB1" w:rsidRDefault="00DC1BB1" w:rsidP="00DC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BB1" w:rsidRDefault="004460F9" w:rsidP="00DC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DC1BB1">
        <w:rPr>
          <w:rFonts w:ascii="Times New Roman" w:hAnsi="Times New Roman" w:cs="Times New Roman"/>
          <w:sz w:val="28"/>
          <w:szCs w:val="28"/>
        </w:rPr>
        <w:t xml:space="preserve">т </w:t>
      </w:r>
      <w:r w:rsidR="00DD75BD">
        <w:rPr>
          <w:rFonts w:ascii="Times New Roman" w:hAnsi="Times New Roman" w:cs="Times New Roman"/>
          <w:sz w:val="28"/>
          <w:szCs w:val="28"/>
        </w:rPr>
        <w:t>27.11.2018 г.</w:t>
      </w:r>
      <w:r w:rsidR="00DC1BB1">
        <w:rPr>
          <w:rFonts w:ascii="Times New Roman" w:hAnsi="Times New Roman" w:cs="Times New Roman"/>
          <w:sz w:val="28"/>
          <w:szCs w:val="28"/>
        </w:rPr>
        <w:t xml:space="preserve"> № </w:t>
      </w:r>
      <w:r w:rsidR="005D40D6">
        <w:rPr>
          <w:rFonts w:ascii="Times New Roman" w:hAnsi="Times New Roman" w:cs="Times New Roman"/>
          <w:sz w:val="28"/>
          <w:szCs w:val="28"/>
        </w:rPr>
        <w:t>37</w:t>
      </w:r>
      <w:r w:rsidR="006E130F">
        <w:rPr>
          <w:rFonts w:ascii="Times New Roman" w:hAnsi="Times New Roman" w:cs="Times New Roman"/>
          <w:sz w:val="28"/>
          <w:szCs w:val="28"/>
        </w:rPr>
        <w:t>3</w:t>
      </w:r>
    </w:p>
    <w:p w:rsidR="00DC1BB1" w:rsidRDefault="00DC1BB1" w:rsidP="00DC1BB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Почеп</w:t>
      </w:r>
    </w:p>
    <w:p w:rsidR="00DC1BB1" w:rsidRDefault="00DC1BB1" w:rsidP="00DC1B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DC1BB1" w:rsidRDefault="00DC1BB1" w:rsidP="00DC1B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4460F9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ешение</w:t>
      </w:r>
    </w:p>
    <w:p w:rsidR="0082781F" w:rsidRDefault="0082781F" w:rsidP="00DC1B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Почепского районного Совета</w:t>
      </w:r>
    </w:p>
    <w:p w:rsidR="0082781F" w:rsidRDefault="0082781F" w:rsidP="00DC1B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народных депутатов</w:t>
      </w:r>
    </w:p>
    <w:p w:rsidR="00DC1BB1" w:rsidRDefault="00DC1BB1" w:rsidP="00DC1BB1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82781F">
        <w:rPr>
          <w:rFonts w:ascii="Times New Roman" w:hAnsi="Times New Roman" w:cs="Times New Roman"/>
          <w:sz w:val="28"/>
          <w:szCs w:val="28"/>
        </w:rPr>
        <w:t>26</w:t>
      </w:r>
      <w:r>
        <w:rPr>
          <w:rFonts w:ascii="Times New Roman" w:hAnsi="Times New Roman" w:cs="Times New Roman"/>
          <w:sz w:val="28"/>
          <w:szCs w:val="28"/>
        </w:rPr>
        <w:t>.1</w:t>
      </w:r>
      <w:r w:rsidR="0082781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82781F">
        <w:rPr>
          <w:rFonts w:ascii="Times New Roman" w:hAnsi="Times New Roman" w:cs="Times New Roman"/>
          <w:sz w:val="28"/>
          <w:szCs w:val="28"/>
        </w:rPr>
        <w:t>6</w:t>
      </w:r>
      <w:r w:rsidR="004460F9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82781F">
        <w:rPr>
          <w:rFonts w:ascii="Times New Roman" w:hAnsi="Times New Roman" w:cs="Times New Roman"/>
          <w:sz w:val="28"/>
          <w:szCs w:val="28"/>
        </w:rPr>
        <w:t>214</w:t>
      </w:r>
    </w:p>
    <w:p w:rsidR="00DC1BB1" w:rsidRDefault="00DC1BB1" w:rsidP="00DC1B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C1BB1" w:rsidRDefault="00DC1BB1" w:rsidP="00DC1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06.10.2003 </w:t>
      </w:r>
      <w:r w:rsidR="00A46FB4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в целях устранения противоречий муниципальных нормативных актов с положениями федерального законодательства, </w:t>
      </w:r>
      <w:r w:rsidR="0082781F">
        <w:rPr>
          <w:rFonts w:ascii="Times New Roman" w:hAnsi="Times New Roman" w:cs="Times New Roman"/>
          <w:sz w:val="28"/>
          <w:szCs w:val="28"/>
        </w:rPr>
        <w:t>Почепский районный Совет народных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130F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BA4610">
        <w:rPr>
          <w:rFonts w:ascii="Times New Roman" w:hAnsi="Times New Roman" w:cs="Times New Roman"/>
          <w:sz w:val="28"/>
          <w:szCs w:val="28"/>
        </w:rPr>
        <w:t>РЕШИЛ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A4610" w:rsidRDefault="00BA4610" w:rsidP="00DC1B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C1BB1" w:rsidRPr="00E37B43" w:rsidRDefault="00DC1BB1" w:rsidP="004B77F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E37B43">
        <w:rPr>
          <w:rFonts w:ascii="Times New Roman" w:hAnsi="Times New Roman" w:cs="Times New Roman"/>
          <w:sz w:val="28"/>
          <w:szCs w:val="28"/>
        </w:rPr>
        <w:t>Признать противоречащи</w:t>
      </w:r>
      <w:r w:rsidR="00E37B43" w:rsidRPr="00E37B43">
        <w:rPr>
          <w:rFonts w:ascii="Times New Roman" w:hAnsi="Times New Roman" w:cs="Times New Roman"/>
          <w:sz w:val="28"/>
          <w:szCs w:val="28"/>
        </w:rPr>
        <w:t>м федеральному законодательству критерии № 1 и № 2 из Приложения № 3 к Положению о проведении открытого конкурса на право осуществления перевозок по маршрутам регулярных перевозок по нерегулируемым тарифам, установленных администрацией Почепского района</w:t>
      </w:r>
      <w:r w:rsidR="00A46FB4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E37B43" w:rsidRPr="00E37B43">
        <w:rPr>
          <w:rFonts w:ascii="Times New Roman" w:hAnsi="Times New Roman" w:cs="Times New Roman"/>
          <w:sz w:val="28"/>
          <w:szCs w:val="28"/>
        </w:rPr>
        <w:t>.</w:t>
      </w:r>
    </w:p>
    <w:p w:rsidR="00E37B43" w:rsidRDefault="00A46FB4" w:rsidP="004B77F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Критерий № 1 из Приложения изложить в следующей редакции:</w:t>
      </w:r>
    </w:p>
    <w:p w:rsidR="00A46FB4" w:rsidRDefault="00A46FB4" w:rsidP="004B77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87810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размещения извещения о проведении открытого конкурса на официальном сайте организатора открытого конкурса в информаци</w:t>
      </w:r>
      <w:r w:rsidR="00D87810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, в расчете на среднее количество транспортных средств, предусмотренных договорами 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причинение вреда жизни, здоровью, имуществу пассажиров, действовавшими в течение года, предшествующего дате размещения извещения</w:t>
      </w:r>
      <w:r w:rsidR="00D87810">
        <w:rPr>
          <w:rFonts w:ascii="Times New Roman" w:hAnsi="Times New Roman" w:cs="Times New Roman"/>
          <w:sz w:val="28"/>
          <w:szCs w:val="28"/>
        </w:rPr>
        <w:t>».</w:t>
      </w:r>
    </w:p>
    <w:p w:rsidR="00D87810" w:rsidRPr="00D87810" w:rsidRDefault="00D87810" w:rsidP="004B77F2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D87810">
        <w:rPr>
          <w:rFonts w:ascii="Times New Roman" w:hAnsi="Times New Roman" w:cs="Times New Roman"/>
          <w:sz w:val="28"/>
          <w:szCs w:val="28"/>
        </w:rPr>
        <w:t>Критерий № 2 из Приложения изложить в следующей редакции:</w:t>
      </w:r>
    </w:p>
    <w:p w:rsidR="00D87810" w:rsidRDefault="00D87810" w:rsidP="004B77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«Опыт осуществления регулярных перевозок юридическим лицом, индивидуальным предпринимателем или участниками договора простого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товарищества, который подтвержден сведениями об исполненных государственных или муниципальных контрактах либо нотариально заверенными копиями свидетельств об осуществлении перевозок по маршруту регулярных перевозок, заключенных с органами исполнительной власти субъектов Российской Федерации или органами местного самоуправления договоров, предусматривающих осуществление перевозок по маршрутам регулярных перевозок, или иных документов, предусмотренных нормативными правовыми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актами субъектов Российской Федерации, муниципальными нормативными правовыми актами. Данный критерий в отношении юридического лица или индивидуального предпринимателя исчисляется исходя из количества полных лет осуществления ими перевозок по маршрутам регулярных перевозок, а в отношении участников договора простого товарищества исходя из среднеарифметического количества полных лет осуществления перевозок по маршрутам регуляр</w:t>
      </w:r>
      <w:r w:rsidR="004B77F2">
        <w:rPr>
          <w:rFonts w:ascii="Times New Roman" w:hAnsi="Times New Roman" w:cs="Times New Roman"/>
          <w:sz w:val="28"/>
          <w:szCs w:val="28"/>
        </w:rPr>
        <w:t>ных перевозок каждым участником».</w:t>
      </w:r>
    </w:p>
    <w:p w:rsidR="00DC1BB1" w:rsidRDefault="004B77F2" w:rsidP="004B77F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DC1BB1">
        <w:rPr>
          <w:rFonts w:ascii="Times New Roman" w:hAnsi="Times New Roman" w:cs="Times New Roman"/>
          <w:sz w:val="28"/>
          <w:szCs w:val="28"/>
        </w:rPr>
        <w:t>. Решение вступает в силу с момента</w:t>
      </w:r>
      <w:r>
        <w:rPr>
          <w:rFonts w:ascii="Times New Roman" w:hAnsi="Times New Roman" w:cs="Times New Roman"/>
          <w:sz w:val="28"/>
          <w:szCs w:val="28"/>
        </w:rPr>
        <w:t xml:space="preserve"> официального (обнародования)</w:t>
      </w:r>
      <w:r w:rsidR="00DC1BB1">
        <w:rPr>
          <w:rFonts w:ascii="Times New Roman" w:hAnsi="Times New Roman" w:cs="Times New Roman"/>
          <w:sz w:val="28"/>
          <w:szCs w:val="28"/>
        </w:rPr>
        <w:t xml:space="preserve"> опубликования.</w:t>
      </w:r>
    </w:p>
    <w:p w:rsidR="00DC1BB1" w:rsidRDefault="00DC1BB1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460F9" w:rsidRDefault="004460F9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BB1" w:rsidRDefault="00DC1BB1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C1BB1" w:rsidRDefault="00DC1BB1" w:rsidP="00DC1BB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 района                                                             С.Ф. </w:t>
      </w:r>
      <w:proofErr w:type="spellStart"/>
      <w:r>
        <w:rPr>
          <w:rFonts w:ascii="Times New Roman" w:hAnsi="Times New Roman" w:cs="Times New Roman"/>
          <w:sz w:val="28"/>
          <w:szCs w:val="28"/>
        </w:rPr>
        <w:t>Чеботкевич</w:t>
      </w:r>
      <w:proofErr w:type="spellEnd"/>
    </w:p>
    <w:p w:rsidR="00BB450C" w:rsidRDefault="00BB450C"/>
    <w:sectPr w:rsidR="00BB45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4C74" w:rsidRDefault="00F94C74" w:rsidP="00A46FB4">
      <w:pPr>
        <w:spacing w:after="0" w:line="240" w:lineRule="auto"/>
      </w:pPr>
      <w:r>
        <w:separator/>
      </w:r>
    </w:p>
  </w:endnote>
  <w:endnote w:type="continuationSeparator" w:id="0">
    <w:p w:rsidR="00F94C74" w:rsidRDefault="00F94C74" w:rsidP="00A46F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4C74" w:rsidRDefault="00F94C74" w:rsidP="00A46FB4">
      <w:pPr>
        <w:spacing w:after="0" w:line="240" w:lineRule="auto"/>
      </w:pPr>
      <w:r>
        <w:separator/>
      </w:r>
    </w:p>
  </w:footnote>
  <w:footnote w:type="continuationSeparator" w:id="0">
    <w:p w:rsidR="00F94C74" w:rsidRDefault="00F94C74" w:rsidP="00A46FB4">
      <w:pPr>
        <w:spacing w:after="0" w:line="240" w:lineRule="auto"/>
      </w:pPr>
      <w:r>
        <w:continuationSeparator/>
      </w:r>
    </w:p>
  </w:footnote>
  <w:footnote w:id="1">
    <w:p w:rsidR="00A46FB4" w:rsidRPr="00A46FB4" w:rsidRDefault="00A46FB4">
      <w:pPr>
        <w:pStyle w:val="a4"/>
        <w:rPr>
          <w:rFonts w:ascii="Times New Roman" w:hAnsi="Times New Roman" w:cs="Times New Roman"/>
          <w:sz w:val="24"/>
          <w:szCs w:val="24"/>
        </w:rPr>
      </w:pPr>
      <w:r w:rsidRPr="00A46FB4">
        <w:rPr>
          <w:rStyle w:val="a6"/>
          <w:rFonts w:ascii="Times New Roman" w:hAnsi="Times New Roman" w:cs="Times New Roman"/>
          <w:sz w:val="24"/>
          <w:szCs w:val="24"/>
        </w:rPr>
        <w:footnoteRef/>
      </w:r>
      <w:r w:rsidRPr="00A46FB4">
        <w:rPr>
          <w:rFonts w:ascii="Times New Roman" w:hAnsi="Times New Roman" w:cs="Times New Roman"/>
          <w:sz w:val="24"/>
          <w:szCs w:val="24"/>
        </w:rPr>
        <w:t xml:space="preserve"> Далее – «Приложение».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5F061C"/>
    <w:multiLevelType w:val="hybridMultilevel"/>
    <w:tmpl w:val="AA24A3EC"/>
    <w:lvl w:ilvl="0" w:tplc="B29A586C">
      <w:start w:val="1"/>
      <w:numFmt w:val="decimal"/>
      <w:suff w:val="space"/>
      <w:lvlText w:val="%1."/>
      <w:lvlJc w:val="left"/>
      <w:pPr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AC6"/>
    <w:rsid w:val="002F0D12"/>
    <w:rsid w:val="004460F9"/>
    <w:rsid w:val="004B77F2"/>
    <w:rsid w:val="00586AC6"/>
    <w:rsid w:val="005D40D6"/>
    <w:rsid w:val="006E130F"/>
    <w:rsid w:val="0082781F"/>
    <w:rsid w:val="008A6ABA"/>
    <w:rsid w:val="00A46FB4"/>
    <w:rsid w:val="00A5717C"/>
    <w:rsid w:val="00BA4610"/>
    <w:rsid w:val="00BB450C"/>
    <w:rsid w:val="00C46FC0"/>
    <w:rsid w:val="00CE1F4B"/>
    <w:rsid w:val="00D87810"/>
    <w:rsid w:val="00DC1BB1"/>
    <w:rsid w:val="00DD75BD"/>
    <w:rsid w:val="00E37B43"/>
    <w:rsid w:val="00F94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B1"/>
  </w:style>
  <w:style w:type="paragraph" w:styleId="6">
    <w:name w:val="heading 6"/>
    <w:basedOn w:val="a"/>
    <w:next w:val="a"/>
    <w:link w:val="60"/>
    <w:semiHidden/>
    <w:unhideWhenUsed/>
    <w:qFormat/>
    <w:rsid w:val="00DC1BB1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C1B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DC1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7B4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46FB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6FB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46FB4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BB1"/>
  </w:style>
  <w:style w:type="paragraph" w:styleId="6">
    <w:name w:val="heading 6"/>
    <w:basedOn w:val="a"/>
    <w:next w:val="a"/>
    <w:link w:val="60"/>
    <w:semiHidden/>
    <w:unhideWhenUsed/>
    <w:qFormat/>
    <w:rsid w:val="00DC1BB1"/>
    <w:pPr>
      <w:keepNext/>
      <w:spacing w:after="0" w:line="360" w:lineRule="auto"/>
      <w:jc w:val="center"/>
      <w:outlineLvl w:val="5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DC1BB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DC1BB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E37B43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unhideWhenUsed/>
    <w:rsid w:val="00A46FB4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A46FB4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A46F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0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99EA3-789C-4FBA-8EC6-807ABF778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adminm</cp:lastModifiedBy>
  <cp:revision>9</cp:revision>
  <cp:lastPrinted>2018-11-21T07:47:00Z</cp:lastPrinted>
  <dcterms:created xsi:type="dcterms:W3CDTF">2018-11-13T06:39:00Z</dcterms:created>
  <dcterms:modified xsi:type="dcterms:W3CDTF">2018-11-28T06:40:00Z</dcterms:modified>
</cp:coreProperties>
</file>